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8C0" w:rsidRPr="005236F5" w:rsidRDefault="003B28C0" w:rsidP="00DB5E75">
      <w:pPr>
        <w:shd w:val="clear" w:color="auto" w:fill="FFFFFF"/>
        <w:spacing w:line="240" w:lineRule="auto"/>
        <w:jc w:val="center"/>
        <w:rPr>
          <w:rFonts w:ascii="Times New Roman" w:eastAsia="Batang" w:hAnsi="Times New Roman" w:cs="Times New Roman"/>
          <w:b/>
          <w:lang w:eastAsia="ru-RU"/>
        </w:rPr>
      </w:pPr>
      <w:r w:rsidRPr="005236F5">
        <w:rPr>
          <w:rFonts w:ascii="Times New Roman" w:eastAsia="Batang" w:hAnsi="Times New Roman" w:cs="Times New Roman"/>
          <w:b/>
          <w:sz w:val="24"/>
          <w:lang w:eastAsia="ru-RU"/>
        </w:rPr>
        <w:t>Виды практик и сроки прохождения</w:t>
      </w:r>
      <w:r w:rsidR="000E5AB0">
        <w:rPr>
          <w:rFonts w:ascii="Times New Roman" w:eastAsia="Batang" w:hAnsi="Times New Roman" w:cs="Times New Roman"/>
          <w:b/>
          <w:sz w:val="24"/>
          <w:lang w:eastAsia="ru-RU"/>
        </w:rPr>
        <w:t xml:space="preserve"> (</w:t>
      </w:r>
      <w:r w:rsidR="00B866ED">
        <w:rPr>
          <w:rFonts w:ascii="Times New Roman" w:eastAsia="Batang" w:hAnsi="Times New Roman" w:cs="Times New Roman"/>
          <w:b/>
          <w:sz w:val="24"/>
          <w:lang w:eastAsia="ru-RU"/>
        </w:rPr>
        <w:t>З</w:t>
      </w:r>
      <w:r w:rsidR="003D624D">
        <w:rPr>
          <w:rFonts w:ascii="Times New Roman" w:eastAsia="Batang" w:hAnsi="Times New Roman" w:cs="Times New Roman"/>
          <w:b/>
          <w:sz w:val="24"/>
          <w:lang w:eastAsia="ru-RU"/>
        </w:rPr>
        <w:t>МУП-15</w:t>
      </w:r>
      <w:r w:rsidR="000E5AB0">
        <w:rPr>
          <w:rFonts w:ascii="Times New Roman" w:eastAsia="Batang" w:hAnsi="Times New Roman" w:cs="Times New Roman"/>
          <w:b/>
          <w:sz w:val="24"/>
          <w:lang w:eastAsia="ru-RU"/>
        </w:rPr>
        <w:t>)</w:t>
      </w:r>
    </w:p>
    <w:tbl>
      <w:tblPr>
        <w:tblStyle w:val="-51"/>
        <w:tblW w:w="10983" w:type="dxa"/>
        <w:jc w:val="center"/>
        <w:tblLook w:val="04A0" w:firstRow="1" w:lastRow="0" w:firstColumn="1" w:lastColumn="0" w:noHBand="0" w:noVBand="1"/>
      </w:tblPr>
      <w:tblGrid>
        <w:gridCol w:w="1696"/>
        <w:gridCol w:w="2952"/>
        <w:gridCol w:w="1212"/>
        <w:gridCol w:w="1003"/>
        <w:gridCol w:w="1478"/>
        <w:gridCol w:w="1642"/>
        <w:gridCol w:w="1000"/>
      </w:tblGrid>
      <w:tr w:rsidR="006F265B" w:rsidRPr="005236F5" w:rsidTr="006F26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96" w:type="dxa"/>
          </w:tcPr>
          <w:p w:rsidR="006F265B" w:rsidRPr="005236F5" w:rsidRDefault="006F265B" w:rsidP="006F265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  <w:t>Сроки</w:t>
            </w:r>
          </w:p>
        </w:tc>
        <w:tc>
          <w:tcPr>
            <w:tcW w:w="2952" w:type="dxa"/>
          </w:tcPr>
          <w:p w:rsidR="006F265B" w:rsidRPr="005236F5" w:rsidRDefault="006F265B" w:rsidP="006F265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  <w:t>Вид практики</w:t>
            </w:r>
          </w:p>
        </w:tc>
        <w:tc>
          <w:tcPr>
            <w:tcW w:w="1212" w:type="dxa"/>
          </w:tcPr>
          <w:p w:rsidR="006F265B" w:rsidRPr="005236F5" w:rsidRDefault="006F265B" w:rsidP="006F265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  <w:t>Дедлайн защиты отчета</w:t>
            </w:r>
          </w:p>
        </w:tc>
        <w:tc>
          <w:tcPr>
            <w:tcW w:w="1003" w:type="dxa"/>
          </w:tcPr>
          <w:p w:rsidR="006F265B" w:rsidRPr="005236F5" w:rsidRDefault="006F265B" w:rsidP="006F265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  <w:t>Нужен ли договор?</w:t>
            </w:r>
          </w:p>
        </w:tc>
        <w:tc>
          <w:tcPr>
            <w:tcW w:w="1478" w:type="dxa"/>
          </w:tcPr>
          <w:p w:rsidR="006F265B" w:rsidRPr="005236F5" w:rsidRDefault="006F265B" w:rsidP="006F265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  <w:t>Место прохождения практики</w:t>
            </w:r>
          </w:p>
        </w:tc>
        <w:tc>
          <w:tcPr>
            <w:tcW w:w="164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6F265B" w:rsidRDefault="006F265B" w:rsidP="006F265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Cs w:val="0"/>
                <w:sz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bCs w:val="0"/>
                <w:sz w:val="20"/>
                <w:lang w:eastAsia="ru-RU"/>
              </w:rPr>
              <w:t>Подписывает</w:t>
            </w:r>
          </w:p>
        </w:tc>
        <w:tc>
          <w:tcPr>
            <w:tcW w:w="100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6F265B" w:rsidRDefault="006F265B" w:rsidP="006F265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  <w:t>Форма контроля</w:t>
            </w:r>
          </w:p>
        </w:tc>
      </w:tr>
      <w:tr w:rsidR="006F265B" w:rsidRPr="005236F5" w:rsidTr="006F2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6F265B" w:rsidRPr="00D42480" w:rsidRDefault="006F265B" w:rsidP="006F265B">
            <w:pPr>
              <w:spacing w:after="0" w:line="240" w:lineRule="auto"/>
              <w:jc w:val="left"/>
              <w:rPr>
                <w:rFonts w:ascii="Times New Roman" w:eastAsia="Batang" w:hAnsi="Times New Roman" w:cs="Times New Roman"/>
                <w:b w:val="0"/>
                <w:bCs w:val="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29</w:t>
            </w:r>
            <w:r w:rsidRPr="00102844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02844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102844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24</w:t>
            </w:r>
            <w:r w:rsidRPr="00102844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102844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2952" w:type="dxa"/>
            <w:vAlign w:val="center"/>
          </w:tcPr>
          <w:p w:rsidR="006F265B" w:rsidRPr="005236F5" w:rsidRDefault="006F265B" w:rsidP="006F265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b/>
                <w:sz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1212" w:type="dxa"/>
            <w:vAlign w:val="center"/>
          </w:tcPr>
          <w:p w:rsidR="006F265B" w:rsidRPr="00B54EC1" w:rsidRDefault="006F265B" w:rsidP="006F265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val="en-US" w:eastAsia="ru-RU"/>
              </w:rPr>
              <w:t>24</w:t>
            </w:r>
            <w:r w:rsidRPr="00152DEA">
              <w:rPr>
                <w:rFonts w:ascii="Times New Roman" w:eastAsia="Times New Roman" w:hAnsi="Times New Roman" w:cs="Times New Roman"/>
                <w:b/>
                <w:i/>
                <w:sz w:val="20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5</w:t>
            </w:r>
            <w:r w:rsidRPr="00152DEA">
              <w:rPr>
                <w:rFonts w:ascii="Times New Roman" w:eastAsia="Times New Roman" w:hAnsi="Times New Roman" w:cs="Times New Roman"/>
                <w:b/>
                <w:i/>
                <w:sz w:val="20"/>
                <w:lang w:val="en-US"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val="en-US" w:eastAsia="ru-RU"/>
              </w:rPr>
              <w:t>6</w:t>
            </w:r>
          </w:p>
        </w:tc>
        <w:tc>
          <w:tcPr>
            <w:tcW w:w="1003" w:type="dxa"/>
            <w:vAlign w:val="center"/>
          </w:tcPr>
          <w:p w:rsidR="006F265B" w:rsidRPr="005236F5" w:rsidRDefault="006F265B" w:rsidP="006F2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478" w:type="dxa"/>
            <w:vAlign w:val="center"/>
          </w:tcPr>
          <w:p w:rsidR="006F265B" w:rsidRPr="004A1F71" w:rsidRDefault="006F265B" w:rsidP="006F2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sz w:val="20"/>
                <w:lang w:eastAsia="ru-RU"/>
              </w:rPr>
              <w:t>ФБГОУ ВО БГУ</w:t>
            </w:r>
          </w:p>
        </w:tc>
        <w:tc>
          <w:tcPr>
            <w:tcW w:w="1642" w:type="dxa"/>
            <w:vAlign w:val="center"/>
          </w:tcPr>
          <w:p w:rsidR="006F265B" w:rsidRDefault="006F265B" w:rsidP="006F2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0"/>
                <w:lang w:eastAsia="ru-RU"/>
              </w:rPr>
              <w:t>Руководитель</w:t>
            </w:r>
          </w:p>
        </w:tc>
        <w:tc>
          <w:tcPr>
            <w:tcW w:w="1000" w:type="dxa"/>
            <w:vAlign w:val="center"/>
          </w:tcPr>
          <w:p w:rsidR="006F265B" w:rsidRDefault="006F265B" w:rsidP="006F2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0"/>
                <w:lang w:eastAsia="ru-RU"/>
              </w:rPr>
              <w:t>Зачёт</w:t>
            </w:r>
          </w:p>
        </w:tc>
      </w:tr>
      <w:tr w:rsidR="006F265B" w:rsidRPr="005236F5" w:rsidTr="006F265B">
        <w:trPr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6F265B" w:rsidRPr="00D42480" w:rsidRDefault="006F265B" w:rsidP="006F265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25</w:t>
            </w:r>
            <w:r w:rsidRPr="00102844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102844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102844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  <w:r w:rsidRPr="00102844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02844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2952" w:type="dxa"/>
            <w:vAlign w:val="center"/>
          </w:tcPr>
          <w:p w:rsidR="006F265B" w:rsidRPr="005236F5" w:rsidRDefault="006F265B" w:rsidP="006F265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sz w:val="20"/>
              </w:rPr>
            </w:pPr>
            <w:r>
              <w:rPr>
                <w:rFonts w:ascii="Times New Roman" w:eastAsia="Batang" w:hAnsi="Times New Roman" w:cs="Times New Roman"/>
                <w:b/>
                <w:sz w:val="20"/>
              </w:rPr>
              <w:t>Производственная практика (НИР)</w:t>
            </w:r>
          </w:p>
        </w:tc>
        <w:tc>
          <w:tcPr>
            <w:tcW w:w="1212" w:type="dxa"/>
            <w:vAlign w:val="center"/>
          </w:tcPr>
          <w:p w:rsidR="006F265B" w:rsidRPr="00D42480" w:rsidRDefault="006F265B" w:rsidP="006F265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val="en-US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.09.201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val="en-US" w:eastAsia="ru-RU"/>
              </w:rPr>
              <w:t>6</w:t>
            </w:r>
          </w:p>
        </w:tc>
        <w:tc>
          <w:tcPr>
            <w:tcW w:w="1003" w:type="dxa"/>
            <w:vAlign w:val="center"/>
          </w:tcPr>
          <w:p w:rsidR="006F265B" w:rsidRPr="005236F5" w:rsidRDefault="006F265B" w:rsidP="006F265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478" w:type="dxa"/>
            <w:vAlign w:val="center"/>
          </w:tcPr>
          <w:p w:rsidR="006F265B" w:rsidRPr="004A1F71" w:rsidRDefault="006F265B" w:rsidP="006F265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sz w:val="20"/>
                <w:lang w:eastAsia="ru-RU"/>
              </w:rPr>
              <w:t>ФБГОУ ВО БГУ</w:t>
            </w:r>
          </w:p>
        </w:tc>
        <w:tc>
          <w:tcPr>
            <w:tcW w:w="1642" w:type="dxa"/>
            <w:vAlign w:val="center"/>
          </w:tcPr>
          <w:p w:rsidR="006F265B" w:rsidRDefault="006F265B" w:rsidP="006F265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0"/>
                <w:lang w:eastAsia="ru-RU"/>
              </w:rPr>
              <w:t>Руководитель</w:t>
            </w:r>
          </w:p>
        </w:tc>
        <w:tc>
          <w:tcPr>
            <w:tcW w:w="1000" w:type="dxa"/>
            <w:vAlign w:val="center"/>
          </w:tcPr>
          <w:p w:rsidR="006F265B" w:rsidRDefault="006F265B" w:rsidP="006F265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0"/>
                <w:lang w:eastAsia="ru-RU"/>
              </w:rPr>
              <w:t xml:space="preserve">     Экз.</w:t>
            </w:r>
          </w:p>
        </w:tc>
      </w:tr>
      <w:tr w:rsidR="006F265B" w:rsidRPr="005236F5" w:rsidTr="006F2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F265B" w:rsidRPr="00102844" w:rsidRDefault="006F265B" w:rsidP="006F265B">
            <w:pPr>
              <w:jc w:val="left"/>
              <w:rPr>
                <w:rFonts w:ascii="Times New Roman" w:eastAsia="Times New Roman" w:hAnsi="Times New Roman" w:cs="Times New Roman"/>
                <w:b w:val="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Pr="001028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Pr="00102844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Pr="00102844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102844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1028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Pr="00102844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Pr="00102844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2952" w:type="dxa"/>
            <w:shd w:val="clear" w:color="auto" w:fill="ACB9CA" w:themeFill="text2" w:themeFillTint="66"/>
            <w:vAlign w:val="center"/>
          </w:tcPr>
          <w:p w:rsidR="006F265B" w:rsidRPr="005236F5" w:rsidRDefault="006F265B" w:rsidP="006F265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b/>
                <w:sz w:val="20"/>
              </w:rPr>
              <w:t xml:space="preserve">Производственная (практика по получению профессиональных умений и </w:t>
            </w:r>
            <w:r>
              <w:rPr>
                <w:rFonts w:ascii="Times New Roman" w:eastAsia="Batang" w:hAnsi="Times New Roman" w:cs="Times New Roman"/>
                <w:b/>
                <w:sz w:val="20"/>
              </w:rPr>
              <w:t>опыта профессиональной деятельности</w:t>
            </w:r>
            <w:r w:rsidRPr="005236F5">
              <w:rPr>
                <w:rFonts w:ascii="Times New Roman" w:eastAsia="Batang" w:hAnsi="Times New Roman" w:cs="Times New Roman"/>
                <w:b/>
                <w:sz w:val="20"/>
              </w:rPr>
              <w:t>)</w:t>
            </w:r>
          </w:p>
        </w:tc>
        <w:tc>
          <w:tcPr>
            <w:tcW w:w="1212" w:type="dxa"/>
            <w:shd w:val="clear" w:color="auto" w:fill="ACB9CA" w:themeFill="text2" w:themeFillTint="66"/>
            <w:vAlign w:val="center"/>
          </w:tcPr>
          <w:p w:rsidR="006F265B" w:rsidRPr="00152DEA" w:rsidRDefault="006F265B" w:rsidP="006F265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18</w:t>
            </w:r>
            <w:r w:rsidRPr="00152DEA">
              <w:rPr>
                <w:rFonts w:ascii="Times New Roman" w:eastAsia="Times New Roman" w:hAnsi="Times New Roman" w:cs="Times New Roman"/>
                <w:b/>
                <w:i/>
                <w:sz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04</w:t>
            </w:r>
            <w:r w:rsidRPr="00152DEA">
              <w:rPr>
                <w:rFonts w:ascii="Times New Roman" w:eastAsia="Times New Roman" w:hAnsi="Times New Roman" w:cs="Times New Roman"/>
                <w:b/>
                <w:i/>
                <w:sz w:val="20"/>
                <w:lang w:val="en-US" w:eastAsia="ru-RU"/>
              </w:rPr>
              <w:t>.2017</w:t>
            </w:r>
          </w:p>
        </w:tc>
        <w:tc>
          <w:tcPr>
            <w:tcW w:w="1003" w:type="dxa"/>
            <w:shd w:val="clear" w:color="auto" w:fill="ACB9CA" w:themeFill="text2" w:themeFillTint="66"/>
            <w:vAlign w:val="center"/>
          </w:tcPr>
          <w:p w:rsidR="006F265B" w:rsidRPr="005236F5" w:rsidRDefault="006F265B" w:rsidP="006F2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sz w:val="20"/>
                <w:lang w:eastAsia="ru-RU"/>
              </w:rPr>
              <w:t>ДА</w:t>
            </w:r>
            <w:r w:rsidRPr="005236F5">
              <w:rPr>
                <w:rFonts w:ascii="Times New Roman" w:eastAsia="Batang" w:hAnsi="Times New Roman" w:cs="Times New Roman"/>
                <w:sz w:val="20"/>
                <w:lang w:eastAsia="ru-RU"/>
              </w:rPr>
              <w:br/>
            </w:r>
          </w:p>
        </w:tc>
        <w:tc>
          <w:tcPr>
            <w:tcW w:w="1478" w:type="dxa"/>
            <w:shd w:val="clear" w:color="auto" w:fill="ACB9CA" w:themeFill="text2" w:themeFillTint="66"/>
            <w:vAlign w:val="center"/>
          </w:tcPr>
          <w:p w:rsidR="006F265B" w:rsidRPr="005236F5" w:rsidRDefault="006F265B" w:rsidP="006F2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sz w:val="20"/>
              </w:rPr>
              <w:t>профильная организация</w:t>
            </w:r>
            <w:r>
              <w:rPr>
                <w:rStyle w:val="a8"/>
                <w:rFonts w:ascii="Times New Roman" w:eastAsia="Batang" w:hAnsi="Times New Roman" w:cs="Times New Roman"/>
                <w:sz w:val="20"/>
              </w:rPr>
              <w:footnoteReference w:id="1"/>
            </w:r>
            <w:r w:rsidRPr="005236F5">
              <w:rPr>
                <w:rFonts w:ascii="Times New Roman" w:eastAsia="Batang" w:hAnsi="Times New Roman" w:cs="Times New Roman"/>
                <w:sz w:val="20"/>
              </w:rPr>
              <w:t>, структурные подразделения университета</w:t>
            </w:r>
          </w:p>
        </w:tc>
        <w:tc>
          <w:tcPr>
            <w:tcW w:w="1642" w:type="dxa"/>
            <w:vAlign w:val="center"/>
          </w:tcPr>
          <w:p w:rsidR="006F265B" w:rsidRDefault="006F265B" w:rsidP="006F265B">
            <w:pPr>
              <w:spacing w:after="160" w:line="25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</w:p>
          <w:p w:rsidR="006F265B" w:rsidRDefault="006F265B" w:rsidP="006F265B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0"/>
                <w:lang w:eastAsia="ru-RU"/>
              </w:rPr>
              <w:t>Руководитель</w:t>
            </w:r>
          </w:p>
          <w:p w:rsidR="006F265B" w:rsidRDefault="006F265B" w:rsidP="006F2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6F265B" w:rsidRDefault="006F265B" w:rsidP="006F265B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0"/>
                <w:lang w:eastAsia="ru-RU"/>
              </w:rPr>
              <w:t xml:space="preserve">   Зачёт</w:t>
            </w:r>
          </w:p>
          <w:p w:rsidR="006F265B" w:rsidRDefault="006F265B" w:rsidP="006F2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</w:p>
        </w:tc>
      </w:tr>
      <w:tr w:rsidR="006F265B" w:rsidRPr="005236F5" w:rsidTr="006F265B">
        <w:trPr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F265B" w:rsidRDefault="006F265B" w:rsidP="006F265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73222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Pr="00732223">
              <w:rPr>
                <w:rFonts w:ascii="Times New Roman" w:eastAsia="Times New Roman" w:hAnsi="Times New Roman" w:cs="Times New Roman"/>
                <w:lang w:eastAsia="ru-RU"/>
              </w:rPr>
              <w:t xml:space="preserve">.2017–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Pr="0073222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732223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2952" w:type="dxa"/>
            <w:vAlign w:val="center"/>
          </w:tcPr>
          <w:p w:rsidR="006F265B" w:rsidRPr="005236F5" w:rsidRDefault="006F265B" w:rsidP="006F265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sz w:val="20"/>
              </w:rPr>
            </w:pPr>
            <w:r>
              <w:rPr>
                <w:rFonts w:ascii="Times New Roman" w:eastAsia="Batang" w:hAnsi="Times New Roman" w:cs="Times New Roman"/>
                <w:b/>
                <w:sz w:val="20"/>
              </w:rPr>
              <w:t>Производственная практика (педагогическая)</w:t>
            </w:r>
          </w:p>
        </w:tc>
        <w:tc>
          <w:tcPr>
            <w:tcW w:w="1212" w:type="dxa"/>
            <w:vAlign w:val="center"/>
          </w:tcPr>
          <w:p w:rsidR="006F265B" w:rsidRDefault="006F265B" w:rsidP="006F265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31.05.2017</w:t>
            </w:r>
          </w:p>
        </w:tc>
        <w:tc>
          <w:tcPr>
            <w:tcW w:w="1003" w:type="dxa"/>
            <w:vAlign w:val="center"/>
          </w:tcPr>
          <w:p w:rsidR="006F265B" w:rsidRPr="005236F5" w:rsidRDefault="006F265B" w:rsidP="006F265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478" w:type="dxa"/>
            <w:vAlign w:val="center"/>
          </w:tcPr>
          <w:p w:rsidR="006F265B" w:rsidRPr="004A1F71" w:rsidRDefault="006F265B" w:rsidP="006F265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sz w:val="20"/>
                <w:lang w:eastAsia="ru-RU"/>
              </w:rPr>
              <w:t>ФБГОУ ВО БГУ</w:t>
            </w:r>
          </w:p>
        </w:tc>
        <w:tc>
          <w:tcPr>
            <w:tcW w:w="1642" w:type="dxa"/>
            <w:vAlign w:val="center"/>
          </w:tcPr>
          <w:p w:rsidR="006F265B" w:rsidRDefault="006F265B" w:rsidP="006F265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0"/>
                <w:lang w:eastAsia="ru-RU"/>
              </w:rPr>
              <w:t>Руководитель</w:t>
            </w:r>
          </w:p>
        </w:tc>
        <w:tc>
          <w:tcPr>
            <w:tcW w:w="1000" w:type="dxa"/>
            <w:vAlign w:val="center"/>
          </w:tcPr>
          <w:p w:rsidR="006F265B" w:rsidRDefault="006F265B" w:rsidP="006F265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0"/>
                <w:lang w:eastAsia="ru-RU"/>
              </w:rPr>
              <w:t>Экз.</w:t>
            </w:r>
          </w:p>
        </w:tc>
      </w:tr>
      <w:tr w:rsidR="006F265B" w:rsidRPr="005236F5" w:rsidTr="006F2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6F265B" w:rsidRPr="00102844" w:rsidRDefault="005B528B" w:rsidP="006A6AAD">
            <w:pPr>
              <w:spacing w:after="0" w:line="240" w:lineRule="auto"/>
              <w:jc w:val="left"/>
              <w:rPr>
                <w:rFonts w:ascii="Times New Roman" w:eastAsia="Batang" w:hAnsi="Times New Roman" w:cs="Times New Roman"/>
                <w:b w:val="0"/>
                <w:b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="006F265B" w:rsidRPr="001028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F265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6F265B" w:rsidRPr="00102844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6F265B" w:rsidRPr="00102844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="006F265B" w:rsidRPr="00102844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="006A6AA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6F265B" w:rsidRPr="001028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F265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6F265B" w:rsidRPr="00102844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6F265B" w:rsidRPr="00102844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2952" w:type="dxa"/>
            <w:shd w:val="clear" w:color="auto" w:fill="ACB9CA" w:themeFill="text2" w:themeFillTint="66"/>
            <w:vAlign w:val="center"/>
          </w:tcPr>
          <w:p w:rsidR="006F265B" w:rsidRPr="005236F5" w:rsidRDefault="006F265B" w:rsidP="006F265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sz w:val="20"/>
              </w:rPr>
            </w:pPr>
            <w:r w:rsidRPr="005236F5">
              <w:rPr>
                <w:rFonts w:ascii="Times New Roman" w:eastAsia="Batang" w:hAnsi="Times New Roman" w:cs="Times New Roman"/>
                <w:b/>
                <w:sz w:val="20"/>
              </w:rPr>
              <w:t xml:space="preserve">Преддипломная практика </w:t>
            </w:r>
          </w:p>
          <w:p w:rsidR="006F265B" w:rsidRPr="005236F5" w:rsidRDefault="006F265B" w:rsidP="006F265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212" w:type="dxa"/>
            <w:shd w:val="clear" w:color="auto" w:fill="ACB9CA" w:themeFill="text2" w:themeFillTint="66"/>
            <w:vAlign w:val="center"/>
          </w:tcPr>
          <w:p w:rsidR="006F265B" w:rsidRPr="00152DEA" w:rsidRDefault="006A6AAD" w:rsidP="006F265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19</w:t>
            </w:r>
            <w:r w:rsidR="006F265B" w:rsidRPr="00152DEA">
              <w:rPr>
                <w:rFonts w:ascii="Times New Roman" w:eastAsia="Times New Roman" w:hAnsi="Times New Roman" w:cs="Times New Roman"/>
                <w:b/>
                <w:i/>
                <w:sz w:val="20"/>
                <w:lang w:val="en-US" w:eastAsia="ru-RU"/>
              </w:rPr>
              <w:t>.</w:t>
            </w:r>
            <w:r w:rsidR="006F265B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12</w:t>
            </w:r>
            <w:r w:rsidR="006F265B" w:rsidRPr="00152DEA">
              <w:rPr>
                <w:rFonts w:ascii="Times New Roman" w:eastAsia="Times New Roman" w:hAnsi="Times New Roman" w:cs="Times New Roman"/>
                <w:b/>
                <w:i/>
                <w:sz w:val="20"/>
                <w:lang w:val="en-US" w:eastAsia="ru-RU"/>
              </w:rPr>
              <w:t>.2017</w:t>
            </w:r>
          </w:p>
        </w:tc>
        <w:tc>
          <w:tcPr>
            <w:tcW w:w="1003" w:type="dxa"/>
            <w:shd w:val="clear" w:color="auto" w:fill="ACB9CA" w:themeFill="text2" w:themeFillTint="66"/>
            <w:vAlign w:val="center"/>
          </w:tcPr>
          <w:p w:rsidR="006F265B" w:rsidRPr="005236F5" w:rsidRDefault="006F265B" w:rsidP="006F2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sz w:val="20"/>
                <w:lang w:eastAsia="ru-RU"/>
              </w:rPr>
              <w:t>ДА</w:t>
            </w:r>
            <w:r w:rsidRPr="005236F5">
              <w:rPr>
                <w:rFonts w:ascii="Times New Roman" w:eastAsia="Batang" w:hAnsi="Times New Roman" w:cs="Times New Roman"/>
                <w:sz w:val="20"/>
                <w:lang w:eastAsia="ru-RU"/>
              </w:rPr>
              <w:br/>
            </w:r>
          </w:p>
        </w:tc>
        <w:tc>
          <w:tcPr>
            <w:tcW w:w="1478" w:type="dxa"/>
            <w:shd w:val="clear" w:color="auto" w:fill="ACB9CA" w:themeFill="text2" w:themeFillTint="66"/>
            <w:vAlign w:val="center"/>
          </w:tcPr>
          <w:p w:rsidR="006F265B" w:rsidRPr="005236F5" w:rsidRDefault="006F265B" w:rsidP="006F2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sz w:val="20"/>
              </w:rPr>
              <w:t>профильная организация</w:t>
            </w:r>
            <w:r>
              <w:rPr>
                <w:rStyle w:val="a8"/>
                <w:rFonts w:ascii="Times New Roman" w:eastAsia="Batang" w:hAnsi="Times New Roman" w:cs="Times New Roman"/>
                <w:sz w:val="20"/>
              </w:rPr>
              <w:footnoteReference w:id="2"/>
            </w:r>
            <w:r w:rsidRPr="005236F5">
              <w:rPr>
                <w:rFonts w:ascii="Times New Roman" w:eastAsia="Batang" w:hAnsi="Times New Roman" w:cs="Times New Roman"/>
                <w:sz w:val="20"/>
              </w:rPr>
              <w:t>, структурные подразделения университета</w:t>
            </w:r>
          </w:p>
        </w:tc>
        <w:tc>
          <w:tcPr>
            <w:tcW w:w="1642" w:type="dxa"/>
            <w:vAlign w:val="center"/>
          </w:tcPr>
          <w:p w:rsidR="006F265B" w:rsidRDefault="006F265B" w:rsidP="006F265B">
            <w:pPr>
              <w:spacing w:after="160" w:line="25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</w:p>
          <w:p w:rsidR="006F265B" w:rsidRPr="009670EE" w:rsidRDefault="009670EE" w:rsidP="009670EE">
            <w:pPr>
              <w:spacing w:after="160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0"/>
                <w:lang w:eastAsia="ru-RU"/>
              </w:rPr>
              <w:t>Синькевич</w:t>
            </w:r>
          </w:p>
          <w:p w:rsidR="006F265B" w:rsidRDefault="006F265B" w:rsidP="006F2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6F265B" w:rsidRDefault="006F265B" w:rsidP="006F265B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0"/>
                <w:lang w:eastAsia="ru-RU"/>
              </w:rPr>
              <w:t xml:space="preserve">    Экз.</w:t>
            </w:r>
          </w:p>
          <w:p w:rsidR="006F265B" w:rsidRDefault="006F265B" w:rsidP="006F2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</w:p>
        </w:tc>
      </w:tr>
    </w:tbl>
    <w:p w:rsidR="00B327AE" w:rsidRPr="005236F5" w:rsidRDefault="00B327AE" w:rsidP="00DB5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327AE" w:rsidRPr="008F26C0" w:rsidRDefault="00B327AE" w:rsidP="0052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Таким образом, </w:t>
      </w:r>
      <w:r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до </w:t>
      </w:r>
      <w:r w:rsidR="006A6AAD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19</w:t>
      </w:r>
      <w:r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</w:t>
      </w:r>
      <w:r w:rsidR="00174DDE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декабря</w:t>
      </w:r>
      <w:r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201</w:t>
      </w:r>
      <w:r w:rsidR="004A1F71"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7</w:t>
      </w:r>
      <w:r w:rsidRPr="008F26C0">
        <w:rPr>
          <w:rFonts w:ascii="Times New Roman" w:eastAsia="Batang" w:hAnsi="Times New Roman" w:cs="Times New Roman"/>
          <w:color w:val="1F4E79" w:themeColor="accent1" w:themeShade="80"/>
          <w:sz w:val="28"/>
          <w:lang w:eastAsia="ru-RU"/>
        </w:rPr>
        <w:t xml:space="preserve"> </w:t>
      </w: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нужно защитить </w:t>
      </w:r>
      <w:r w:rsidR="00732223">
        <w:rPr>
          <w:rFonts w:ascii="Times New Roman" w:eastAsia="Batang" w:hAnsi="Times New Roman" w:cs="Times New Roman"/>
          <w:sz w:val="24"/>
          <w:lang w:eastAsia="ru-RU"/>
        </w:rPr>
        <w:t>пять отчетов</w:t>
      </w: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 по практик</w:t>
      </w:r>
      <w:r w:rsidR="00225881" w:rsidRPr="008F26C0">
        <w:rPr>
          <w:rFonts w:ascii="Times New Roman" w:eastAsia="Batang" w:hAnsi="Times New Roman" w:cs="Times New Roman"/>
          <w:sz w:val="24"/>
          <w:lang w:eastAsia="ru-RU"/>
        </w:rPr>
        <w:t>е</w:t>
      </w: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 и сдать подписанный(е) обеими сторонами договор(ы) о прохождении практики</w:t>
      </w:r>
      <w:r w:rsidR="00225881" w:rsidRPr="008F26C0">
        <w:rPr>
          <w:rFonts w:ascii="Times New Roman" w:eastAsia="Batang" w:hAnsi="Times New Roman" w:cs="Times New Roman"/>
          <w:sz w:val="24"/>
          <w:lang w:eastAsia="ru-RU"/>
        </w:rPr>
        <w:t>.</w:t>
      </w:r>
    </w:p>
    <w:p w:rsidR="00225881" w:rsidRPr="008F26C0" w:rsidRDefault="00225881" w:rsidP="0052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Получить допуск к </w:t>
      </w:r>
      <w:r w:rsidR="00F53473" w:rsidRPr="008F26C0">
        <w:rPr>
          <w:rFonts w:ascii="Times New Roman" w:eastAsia="Batang" w:hAnsi="Times New Roman" w:cs="Times New Roman"/>
          <w:sz w:val="24"/>
          <w:lang w:eastAsia="ru-RU"/>
        </w:rPr>
        <w:t>государственным аттестационным испытаниям (государственный экзамен;</w:t>
      </w:r>
      <w:r w:rsidR="005236F5" w:rsidRPr="008F26C0">
        <w:rPr>
          <w:rFonts w:ascii="Times New Roman" w:eastAsia="Batang" w:hAnsi="Times New Roman" w:cs="Times New Roman"/>
          <w:sz w:val="24"/>
          <w:lang w:eastAsia="ru-RU"/>
        </w:rPr>
        <w:t xml:space="preserve"> </w:t>
      </w:r>
      <w:r w:rsidR="00F53473" w:rsidRPr="008F26C0">
        <w:rPr>
          <w:rFonts w:ascii="Times New Roman" w:eastAsia="Batang" w:hAnsi="Times New Roman" w:cs="Times New Roman"/>
          <w:sz w:val="24"/>
          <w:lang w:eastAsia="ru-RU"/>
        </w:rPr>
        <w:t xml:space="preserve">защита выпускной квалификационной работы) возможно </w:t>
      </w:r>
      <w:r w:rsidR="00F53473" w:rsidRPr="008F26C0">
        <w:rPr>
          <w:rFonts w:ascii="Times New Roman" w:eastAsia="Batang" w:hAnsi="Times New Roman" w:cs="Times New Roman"/>
          <w:b/>
          <w:sz w:val="24"/>
          <w:lang w:eastAsia="ru-RU"/>
        </w:rPr>
        <w:t>только после защиты всех отчетов по практикам</w:t>
      </w:r>
      <w:r w:rsidR="00F53473" w:rsidRPr="008F26C0">
        <w:rPr>
          <w:rFonts w:ascii="Times New Roman" w:eastAsia="Batang" w:hAnsi="Times New Roman" w:cs="Times New Roman"/>
          <w:sz w:val="24"/>
          <w:lang w:eastAsia="ru-RU"/>
        </w:rPr>
        <w:t>.</w:t>
      </w:r>
    </w:p>
    <w:p w:rsidR="00B327AE" w:rsidRPr="008F26C0" w:rsidRDefault="00174DDE" w:rsidP="0052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23</w:t>
      </w:r>
      <w:r w:rsidR="00B327AE"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- </w:t>
      </w:r>
      <w:r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25</w:t>
      </w:r>
      <w:r w:rsidR="00B327AE"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</w:t>
      </w:r>
      <w:r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января</w:t>
      </w:r>
      <w:r w:rsidR="00B327AE"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201</w:t>
      </w:r>
      <w:r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8</w:t>
      </w:r>
      <w:r w:rsidR="00B327AE" w:rsidRPr="008F26C0">
        <w:rPr>
          <w:rFonts w:ascii="Times New Roman" w:eastAsia="Batang" w:hAnsi="Times New Roman" w:cs="Times New Roman"/>
          <w:sz w:val="28"/>
          <w:lang w:eastAsia="ru-RU"/>
        </w:rPr>
        <w:t xml:space="preserve"> </w:t>
      </w:r>
      <w:r w:rsidR="00B327AE" w:rsidRPr="008F26C0">
        <w:rPr>
          <w:rFonts w:ascii="Times New Roman" w:eastAsia="Batang" w:hAnsi="Times New Roman" w:cs="Times New Roman"/>
          <w:sz w:val="24"/>
          <w:lang w:eastAsia="ru-RU"/>
        </w:rPr>
        <w:t>– установочные лекции</w:t>
      </w:r>
      <w:r w:rsidR="009F52B7" w:rsidRPr="008F26C0">
        <w:rPr>
          <w:rFonts w:ascii="Times New Roman" w:eastAsia="Batang" w:hAnsi="Times New Roman" w:cs="Times New Roman"/>
          <w:sz w:val="24"/>
          <w:lang w:eastAsia="ru-RU"/>
        </w:rPr>
        <w:t xml:space="preserve"> по государственному экзамену</w:t>
      </w:r>
      <w:r w:rsidR="00B327AE" w:rsidRPr="008F26C0">
        <w:rPr>
          <w:rFonts w:ascii="Times New Roman" w:eastAsia="Batang" w:hAnsi="Times New Roman" w:cs="Times New Roman"/>
          <w:sz w:val="24"/>
          <w:lang w:eastAsia="ru-RU"/>
        </w:rPr>
        <w:t xml:space="preserve">, расписание которых нужно будет уточнить на кафедре не позднее </w:t>
      </w:r>
      <w:r>
        <w:rPr>
          <w:rFonts w:ascii="Times New Roman" w:eastAsia="Batang" w:hAnsi="Times New Roman" w:cs="Times New Roman"/>
          <w:sz w:val="24"/>
          <w:lang w:eastAsia="ru-RU"/>
        </w:rPr>
        <w:t>19</w:t>
      </w:r>
      <w:r w:rsidR="00B327AE" w:rsidRPr="008F26C0">
        <w:rPr>
          <w:rFonts w:ascii="Times New Roman" w:eastAsia="Batang" w:hAnsi="Times New Roman" w:cs="Times New Roman"/>
          <w:sz w:val="24"/>
          <w:lang w:eastAsia="ru-RU"/>
        </w:rPr>
        <w:t xml:space="preserve"> </w:t>
      </w:r>
      <w:r>
        <w:rPr>
          <w:rFonts w:ascii="Times New Roman" w:eastAsia="Batang" w:hAnsi="Times New Roman" w:cs="Times New Roman"/>
          <w:sz w:val="24"/>
          <w:lang w:eastAsia="ru-RU"/>
        </w:rPr>
        <w:t>января</w:t>
      </w:r>
      <w:r w:rsidR="00B327AE" w:rsidRPr="008F26C0">
        <w:rPr>
          <w:rFonts w:ascii="Times New Roman" w:eastAsia="Batang" w:hAnsi="Times New Roman" w:cs="Times New Roman"/>
          <w:sz w:val="24"/>
          <w:lang w:eastAsia="ru-RU"/>
        </w:rPr>
        <w:t xml:space="preserve"> 201</w:t>
      </w:r>
      <w:r>
        <w:rPr>
          <w:rFonts w:ascii="Times New Roman" w:eastAsia="Batang" w:hAnsi="Times New Roman" w:cs="Times New Roman"/>
          <w:sz w:val="24"/>
          <w:lang w:eastAsia="ru-RU"/>
        </w:rPr>
        <w:t>8</w:t>
      </w:r>
      <w:r w:rsidR="00B327AE" w:rsidRPr="008F26C0">
        <w:rPr>
          <w:rFonts w:ascii="Times New Roman" w:eastAsia="Batang" w:hAnsi="Times New Roman" w:cs="Times New Roman"/>
          <w:sz w:val="24"/>
          <w:lang w:eastAsia="ru-RU"/>
        </w:rPr>
        <w:t>.</w:t>
      </w:r>
    </w:p>
    <w:p w:rsidR="00B327AE" w:rsidRPr="008F26C0" w:rsidRDefault="00174DDE" w:rsidP="0052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01</w:t>
      </w:r>
      <w:r w:rsidR="00B327AE"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</w:t>
      </w:r>
      <w:r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февраля</w:t>
      </w:r>
      <w:r w:rsidR="00B327AE"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201</w:t>
      </w:r>
      <w:r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8</w:t>
      </w:r>
      <w:r w:rsidR="00B327AE" w:rsidRPr="00152DEA">
        <w:rPr>
          <w:rFonts w:ascii="Times New Roman" w:eastAsia="Batang" w:hAnsi="Times New Roman" w:cs="Times New Roman"/>
          <w:color w:val="538135" w:themeColor="accent6" w:themeShade="BF"/>
          <w:sz w:val="28"/>
          <w:lang w:eastAsia="ru-RU"/>
        </w:rPr>
        <w:t xml:space="preserve"> </w:t>
      </w:r>
      <w:r w:rsidR="00B327AE" w:rsidRPr="008F26C0">
        <w:rPr>
          <w:rFonts w:ascii="Times New Roman" w:eastAsia="Batang" w:hAnsi="Times New Roman" w:cs="Times New Roman"/>
          <w:sz w:val="24"/>
          <w:lang w:eastAsia="ru-RU"/>
        </w:rPr>
        <w:t xml:space="preserve">– </w:t>
      </w:r>
      <w:r w:rsidR="009F52B7" w:rsidRPr="008F26C0">
        <w:rPr>
          <w:rFonts w:ascii="Times New Roman" w:eastAsia="Batang" w:hAnsi="Times New Roman" w:cs="Times New Roman"/>
          <w:sz w:val="24"/>
          <w:lang w:eastAsia="ru-RU"/>
        </w:rPr>
        <w:t>государственный экзамен.</w:t>
      </w:r>
    </w:p>
    <w:p w:rsidR="00B327AE" w:rsidRPr="008F26C0" w:rsidRDefault="00B327AE" w:rsidP="0052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>Д</w:t>
      </w:r>
      <w:r w:rsidR="009F52B7" w:rsidRPr="008F26C0">
        <w:rPr>
          <w:rFonts w:ascii="Times New Roman" w:eastAsia="Batang" w:hAnsi="Times New Roman" w:cs="Times New Roman"/>
          <w:sz w:val="24"/>
          <w:lang w:eastAsia="ru-RU"/>
        </w:rPr>
        <w:t>о</w:t>
      </w: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 </w:t>
      </w:r>
      <w:r w:rsidR="00415A23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21</w:t>
      </w:r>
      <w:r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</w:t>
      </w:r>
      <w:r w:rsidR="00E47D89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февраля</w:t>
      </w:r>
      <w:r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201</w:t>
      </w:r>
      <w:r w:rsidR="00E47D89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8</w:t>
      </w:r>
      <w:r w:rsidRPr="00152DEA">
        <w:rPr>
          <w:rFonts w:ascii="Times New Roman" w:eastAsia="Batang" w:hAnsi="Times New Roman" w:cs="Times New Roman"/>
          <w:color w:val="538135" w:themeColor="accent6" w:themeShade="BF"/>
          <w:sz w:val="28"/>
          <w:lang w:eastAsia="ru-RU"/>
        </w:rPr>
        <w:t xml:space="preserve"> </w:t>
      </w: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– </w:t>
      </w:r>
      <w:r w:rsidR="00415A23">
        <w:rPr>
          <w:rFonts w:ascii="Times New Roman" w:eastAsia="Batang" w:hAnsi="Times New Roman" w:cs="Times New Roman"/>
          <w:sz w:val="24"/>
          <w:lang w:eastAsia="ru-RU"/>
        </w:rPr>
        <w:t>пройти</w:t>
      </w:r>
      <w:r w:rsidR="00A00CBC">
        <w:rPr>
          <w:rFonts w:ascii="Times New Roman" w:eastAsia="Batang" w:hAnsi="Times New Roman" w:cs="Times New Roman"/>
          <w:sz w:val="24"/>
          <w:lang w:eastAsia="ru-RU"/>
        </w:rPr>
        <w:t xml:space="preserve"> нормоконтроль</w:t>
      </w:r>
      <w:bookmarkStart w:id="0" w:name="_GoBack"/>
      <w:bookmarkEnd w:id="0"/>
      <w:r w:rsidR="009F52B7" w:rsidRPr="008F26C0">
        <w:rPr>
          <w:rFonts w:ascii="Times New Roman" w:eastAsia="Batang" w:hAnsi="Times New Roman" w:cs="Times New Roman"/>
          <w:sz w:val="24"/>
          <w:lang w:eastAsia="ru-RU"/>
        </w:rPr>
        <w:t>.</w:t>
      </w: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 </w:t>
      </w:r>
    </w:p>
    <w:p w:rsidR="00226C12" w:rsidRPr="008F26C0" w:rsidRDefault="00226C12" w:rsidP="0052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>Для окончательного решения о допуске к защите</w:t>
      </w:r>
      <w:r w:rsidR="004C64A7">
        <w:rPr>
          <w:rFonts w:ascii="Times New Roman" w:eastAsia="Batang" w:hAnsi="Times New Roman" w:cs="Times New Roman"/>
          <w:sz w:val="24"/>
          <w:lang w:eastAsia="ru-RU"/>
        </w:rPr>
        <w:t>,</w:t>
      </w: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 выпускная квалификационная работа представляется обучающимся заведующему кафедрой до </w:t>
      </w:r>
      <w:r w:rsidR="00415A23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22</w:t>
      </w:r>
      <w:r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</w:t>
      </w:r>
      <w:r w:rsidR="00E47D89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февраля</w:t>
      </w:r>
      <w:r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201</w:t>
      </w:r>
      <w:r w:rsidR="00E47D89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8</w:t>
      </w:r>
      <w:r w:rsidRPr="008F26C0">
        <w:rPr>
          <w:rFonts w:ascii="Times New Roman" w:eastAsia="Batang" w:hAnsi="Times New Roman" w:cs="Times New Roman"/>
          <w:sz w:val="24"/>
          <w:lang w:eastAsia="ru-RU"/>
        </w:rPr>
        <w:t>.</w:t>
      </w:r>
    </w:p>
    <w:p w:rsidR="009F52B7" w:rsidRPr="008F26C0" w:rsidRDefault="009F52B7" w:rsidP="0052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 Зав. кафедрой ставит подпись на титульном листе выпускной квалификационной работы при наличии пакета следующих документов:</w:t>
      </w:r>
    </w:p>
    <w:p w:rsidR="009F52B7" w:rsidRPr="008F26C0" w:rsidRDefault="009F52B7" w:rsidP="005236F5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Законченная ВКР, подписанная выпускником, руководителем ВКР и </w:t>
      </w:r>
      <w:proofErr w:type="spellStart"/>
      <w:r w:rsidRPr="008F26C0">
        <w:rPr>
          <w:rFonts w:ascii="Times New Roman" w:eastAsia="Batang" w:hAnsi="Times New Roman" w:cs="Times New Roman"/>
          <w:sz w:val="24"/>
          <w:lang w:eastAsia="ru-RU"/>
        </w:rPr>
        <w:t>нормоконтролером</w:t>
      </w:r>
      <w:proofErr w:type="spellEnd"/>
      <w:r w:rsidRPr="008F26C0">
        <w:rPr>
          <w:rFonts w:ascii="Times New Roman" w:eastAsia="Batang" w:hAnsi="Times New Roman" w:cs="Times New Roman"/>
          <w:sz w:val="24"/>
          <w:lang w:eastAsia="ru-RU"/>
        </w:rPr>
        <w:t>;</w:t>
      </w:r>
    </w:p>
    <w:p w:rsidR="009F52B7" w:rsidRPr="008F26C0" w:rsidRDefault="009F52B7" w:rsidP="005236F5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>Согласие на размещение текста ВКР обучающегося в ФГБОУ ВО «БГУ» (заполненное, подписанное руководителем ВКР);</w:t>
      </w:r>
    </w:p>
    <w:p w:rsidR="009F52B7" w:rsidRPr="008F26C0" w:rsidRDefault="009F52B7" w:rsidP="005236F5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>Справка о том, что текст выпускной квалификационной работы был проверен на объем заимствования по системе «</w:t>
      </w:r>
      <w:proofErr w:type="spellStart"/>
      <w:r w:rsidRPr="008F26C0">
        <w:rPr>
          <w:rFonts w:ascii="Times New Roman" w:eastAsia="Batang" w:hAnsi="Times New Roman" w:cs="Times New Roman"/>
          <w:sz w:val="24"/>
          <w:lang w:eastAsia="ru-RU"/>
        </w:rPr>
        <w:t>Антиплагиат</w:t>
      </w:r>
      <w:proofErr w:type="spellEnd"/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» (оригинальность текста должна составлять не менее </w:t>
      </w:r>
      <w:r w:rsidR="00FA3CD3">
        <w:rPr>
          <w:rFonts w:ascii="Times New Roman" w:eastAsia="Batang" w:hAnsi="Times New Roman" w:cs="Times New Roman"/>
          <w:sz w:val="24"/>
          <w:lang w:eastAsia="ru-RU"/>
        </w:rPr>
        <w:t>70</w:t>
      </w:r>
      <w:r w:rsidRPr="008F26C0">
        <w:rPr>
          <w:rFonts w:ascii="Times New Roman" w:eastAsia="Batang" w:hAnsi="Times New Roman" w:cs="Times New Roman"/>
          <w:sz w:val="24"/>
          <w:lang w:eastAsia="ru-RU"/>
        </w:rPr>
        <w:t>%);</w:t>
      </w:r>
    </w:p>
    <w:p w:rsidR="009F52B7" w:rsidRPr="008F26C0" w:rsidRDefault="009F52B7" w:rsidP="005236F5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Письменный отзыв руководителя ВКР (с подписью). </w:t>
      </w:r>
    </w:p>
    <w:p w:rsidR="009F52B7" w:rsidRPr="008F26C0" w:rsidRDefault="009F52B7" w:rsidP="005236F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>*Тема ВКР, указанная в отзыве, должна соответствовать теме на титульном листе ВКР;</w:t>
      </w:r>
    </w:p>
    <w:p w:rsidR="009F52B7" w:rsidRPr="008F26C0" w:rsidRDefault="00226C12" w:rsidP="005236F5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>С</w:t>
      </w:r>
      <w:r w:rsidR="009F52B7" w:rsidRPr="008F26C0">
        <w:rPr>
          <w:rFonts w:ascii="Times New Roman" w:eastAsia="Batang" w:hAnsi="Times New Roman" w:cs="Times New Roman"/>
          <w:sz w:val="24"/>
          <w:lang w:eastAsia="ru-RU"/>
        </w:rPr>
        <w:t>правка о внедрении (при ее наличии)</w:t>
      </w:r>
    </w:p>
    <w:p w:rsidR="009F52B7" w:rsidRPr="008F26C0" w:rsidRDefault="009F52B7" w:rsidP="0052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</w:p>
    <w:p w:rsidR="00B327AE" w:rsidRPr="008F26C0" w:rsidRDefault="00E47D89" w:rsidP="00E47D89">
      <w:pPr>
        <w:shd w:val="clear" w:color="auto" w:fill="FFFFFF"/>
        <w:spacing w:after="0" w:line="240" w:lineRule="auto"/>
        <w:jc w:val="both"/>
        <w:rPr>
          <w:rFonts w:ascii="Times New Roman" w:eastAsia="Batang" w:hAnsi="Times New Roman" w:cs="Times New Roman"/>
          <w:sz w:val="24"/>
          <w:lang w:eastAsia="ru-RU"/>
        </w:rPr>
      </w:pPr>
      <w:r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02</w:t>
      </w:r>
      <w:r w:rsidR="00B327AE"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</w:t>
      </w:r>
      <w:r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марта</w:t>
      </w:r>
      <w:r w:rsidR="00B327AE"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201</w:t>
      </w:r>
      <w:r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8</w:t>
      </w:r>
      <w:r w:rsidR="00B327AE" w:rsidRPr="00152DEA">
        <w:rPr>
          <w:rFonts w:ascii="Times New Roman" w:eastAsia="Batang" w:hAnsi="Times New Roman" w:cs="Times New Roman"/>
          <w:color w:val="538135" w:themeColor="accent6" w:themeShade="BF"/>
          <w:sz w:val="28"/>
          <w:lang w:eastAsia="ru-RU"/>
        </w:rPr>
        <w:t xml:space="preserve"> </w:t>
      </w:r>
      <w:r w:rsidR="00B327AE" w:rsidRPr="008F26C0">
        <w:rPr>
          <w:rFonts w:ascii="Times New Roman" w:eastAsia="Batang" w:hAnsi="Times New Roman" w:cs="Times New Roman"/>
          <w:sz w:val="24"/>
          <w:lang w:eastAsia="ru-RU"/>
        </w:rPr>
        <w:t>– защит</w:t>
      </w:r>
      <w:r w:rsidR="00226C12" w:rsidRPr="008F26C0">
        <w:rPr>
          <w:rFonts w:ascii="Times New Roman" w:eastAsia="Batang" w:hAnsi="Times New Roman" w:cs="Times New Roman"/>
          <w:sz w:val="24"/>
          <w:lang w:eastAsia="ru-RU"/>
        </w:rPr>
        <w:t>ы</w:t>
      </w:r>
      <w:r w:rsidR="00B327AE" w:rsidRPr="008F26C0">
        <w:rPr>
          <w:rFonts w:ascii="Times New Roman" w:eastAsia="Batang" w:hAnsi="Times New Roman" w:cs="Times New Roman"/>
          <w:sz w:val="24"/>
          <w:lang w:eastAsia="ru-RU"/>
        </w:rPr>
        <w:t xml:space="preserve"> </w:t>
      </w:r>
      <w:r w:rsidR="00226C12" w:rsidRPr="008F26C0">
        <w:rPr>
          <w:rFonts w:ascii="Times New Roman" w:eastAsia="Batang" w:hAnsi="Times New Roman" w:cs="Times New Roman"/>
          <w:sz w:val="24"/>
          <w:lang w:eastAsia="ru-RU"/>
        </w:rPr>
        <w:t>выпускной квалификационной работы</w:t>
      </w:r>
      <w:r w:rsidR="00B327AE" w:rsidRPr="008F26C0">
        <w:rPr>
          <w:rFonts w:ascii="Times New Roman" w:eastAsia="Batang" w:hAnsi="Times New Roman" w:cs="Times New Roman"/>
          <w:sz w:val="24"/>
          <w:lang w:eastAsia="ru-RU"/>
        </w:rPr>
        <w:t>.</w:t>
      </w:r>
    </w:p>
    <w:p w:rsidR="00AA2951" w:rsidRDefault="00AA2951" w:rsidP="0052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ru-RU"/>
        </w:rPr>
      </w:pPr>
    </w:p>
    <w:p w:rsidR="00AA2951" w:rsidRPr="005236F5" w:rsidRDefault="00AA2951" w:rsidP="0052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ru-RU"/>
        </w:rPr>
      </w:pPr>
    </w:p>
    <w:sectPr w:rsidR="00AA2951" w:rsidRPr="005236F5" w:rsidSect="005236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E5E" w:rsidRDefault="003F1E5E" w:rsidP="000E5AB0">
      <w:pPr>
        <w:spacing w:after="0" w:line="240" w:lineRule="auto"/>
      </w:pPr>
      <w:r>
        <w:separator/>
      </w:r>
    </w:p>
  </w:endnote>
  <w:endnote w:type="continuationSeparator" w:id="0">
    <w:p w:rsidR="003F1E5E" w:rsidRDefault="003F1E5E" w:rsidP="000E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E5E" w:rsidRDefault="003F1E5E" w:rsidP="000E5AB0">
      <w:pPr>
        <w:spacing w:after="0" w:line="240" w:lineRule="auto"/>
      </w:pPr>
      <w:r>
        <w:separator/>
      </w:r>
    </w:p>
  </w:footnote>
  <w:footnote w:type="continuationSeparator" w:id="0">
    <w:p w:rsidR="003F1E5E" w:rsidRDefault="003F1E5E" w:rsidP="000E5AB0">
      <w:pPr>
        <w:spacing w:after="0" w:line="240" w:lineRule="auto"/>
      </w:pPr>
      <w:r>
        <w:continuationSeparator/>
      </w:r>
    </w:p>
  </w:footnote>
  <w:footnote w:id="1">
    <w:p w:rsidR="006F265B" w:rsidRDefault="006F265B" w:rsidP="000E5AB0">
      <w:pPr>
        <w:pStyle w:val="a6"/>
      </w:pPr>
      <w:r>
        <w:rPr>
          <w:rStyle w:val="a8"/>
        </w:rPr>
        <w:footnoteRef/>
      </w:r>
      <w:r>
        <w:t xml:space="preserve"> Если профильная организация находится не в </w:t>
      </w:r>
      <w:proofErr w:type="spellStart"/>
      <w:r>
        <w:t>г.Иркутске</w:t>
      </w:r>
      <w:proofErr w:type="spellEnd"/>
      <w:r>
        <w:t>, то местом прохождения практики указать ФБГОУ ВО БГУ.</w:t>
      </w:r>
    </w:p>
    <w:p w:rsidR="006F265B" w:rsidRDefault="006F265B" w:rsidP="000E5AB0">
      <w:pPr>
        <w:pStyle w:val="a6"/>
      </w:pPr>
      <w:r>
        <w:t>По всем вопросам обращаться на кафедру ЭТ и УП (2-306)</w:t>
      </w:r>
    </w:p>
  </w:footnote>
  <w:footnote w:id="2">
    <w:p w:rsidR="006F265B" w:rsidRDefault="006F265B" w:rsidP="000E5AB0">
      <w:pPr>
        <w:pStyle w:val="a6"/>
      </w:pPr>
      <w:r>
        <w:rPr>
          <w:rStyle w:val="a8"/>
        </w:rPr>
        <w:footnoteRef/>
      </w:r>
      <w:r>
        <w:t xml:space="preserve"> Если профильная организация находится не в </w:t>
      </w:r>
      <w:proofErr w:type="spellStart"/>
      <w:r>
        <w:t>г.Иркутске</w:t>
      </w:r>
      <w:proofErr w:type="spellEnd"/>
      <w:r>
        <w:t>, то местом прохождения практики указать ФБГОУ ВО БГУ.</w:t>
      </w:r>
    </w:p>
    <w:p w:rsidR="006F265B" w:rsidRDefault="006F265B" w:rsidP="000E5AB0">
      <w:pPr>
        <w:pStyle w:val="a6"/>
      </w:pPr>
      <w:r>
        <w:t>По всем вопросам обращаться на кафедру ЭТ и УП (2-306)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06675"/>
    <w:multiLevelType w:val="hybridMultilevel"/>
    <w:tmpl w:val="B7CC7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C0"/>
    <w:rsid w:val="000E5AB0"/>
    <w:rsid w:val="00102844"/>
    <w:rsid w:val="00126F16"/>
    <w:rsid w:val="00152DEA"/>
    <w:rsid w:val="00174DDE"/>
    <w:rsid w:val="001C627E"/>
    <w:rsid w:val="00225881"/>
    <w:rsid w:val="00226C12"/>
    <w:rsid w:val="003B28C0"/>
    <w:rsid w:val="003D624D"/>
    <w:rsid w:val="003F1E5E"/>
    <w:rsid w:val="00415A23"/>
    <w:rsid w:val="00485244"/>
    <w:rsid w:val="004A1F71"/>
    <w:rsid w:val="004C64A7"/>
    <w:rsid w:val="005236F5"/>
    <w:rsid w:val="005B528B"/>
    <w:rsid w:val="00636DA5"/>
    <w:rsid w:val="00646E95"/>
    <w:rsid w:val="006535BA"/>
    <w:rsid w:val="00680937"/>
    <w:rsid w:val="006A6AAD"/>
    <w:rsid w:val="006F265B"/>
    <w:rsid w:val="00707D56"/>
    <w:rsid w:val="00732223"/>
    <w:rsid w:val="007D3A5B"/>
    <w:rsid w:val="008F26C0"/>
    <w:rsid w:val="009670EE"/>
    <w:rsid w:val="009F52B7"/>
    <w:rsid w:val="00A00CBC"/>
    <w:rsid w:val="00AA2951"/>
    <w:rsid w:val="00B327AE"/>
    <w:rsid w:val="00B54EC1"/>
    <w:rsid w:val="00B866ED"/>
    <w:rsid w:val="00BB1BFB"/>
    <w:rsid w:val="00C42FDC"/>
    <w:rsid w:val="00C67425"/>
    <w:rsid w:val="00CA2B93"/>
    <w:rsid w:val="00D42480"/>
    <w:rsid w:val="00DA138E"/>
    <w:rsid w:val="00DB5E75"/>
    <w:rsid w:val="00E47D89"/>
    <w:rsid w:val="00ED6879"/>
    <w:rsid w:val="00F53473"/>
    <w:rsid w:val="00FA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BA302"/>
  <w15:chartTrackingRefBased/>
  <w15:docId w15:val="{70FAB98C-8EF5-46A5-9568-F1261C60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8C0"/>
    <w:pPr>
      <w:spacing w:after="200" w:line="276" w:lineRule="auto"/>
    </w:pPr>
  </w:style>
  <w:style w:type="paragraph" w:styleId="5">
    <w:name w:val="heading 5"/>
    <w:basedOn w:val="a"/>
    <w:link w:val="50"/>
    <w:uiPriority w:val="9"/>
    <w:qFormat/>
    <w:rsid w:val="00AA295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8C0"/>
    <w:rPr>
      <w:color w:val="0000FF"/>
      <w:u w:val="single"/>
    </w:rPr>
  </w:style>
  <w:style w:type="table" w:styleId="a4">
    <w:name w:val="Table Grid"/>
    <w:basedOn w:val="a1"/>
    <w:uiPriority w:val="59"/>
    <w:rsid w:val="003B2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1">
    <w:name w:val="Grid Table 5 Dark Accent 1"/>
    <w:basedOn w:val="-35"/>
    <w:uiPriority w:val="50"/>
    <w:rsid w:val="00152DEA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8F2FA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pPr>
        <w:jc w:val="right"/>
      </w:pPr>
      <w:rPr>
        <w:b/>
        <w:bCs/>
        <w:i/>
        <w:i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/>
        <w:i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a5">
    <w:name w:val="List Paragraph"/>
    <w:basedOn w:val="a"/>
    <w:uiPriority w:val="34"/>
    <w:qFormat/>
    <w:rsid w:val="00226C1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AA29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-35">
    <w:name w:val="Grid Table 3 Accent 5"/>
    <w:basedOn w:val="a1"/>
    <w:uiPriority w:val="48"/>
    <w:rsid w:val="00152DE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a6">
    <w:name w:val="footnote text"/>
    <w:basedOn w:val="a"/>
    <w:link w:val="a7"/>
    <w:uiPriority w:val="99"/>
    <w:semiHidden/>
    <w:unhideWhenUsed/>
    <w:rsid w:val="000E5AB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E5AB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E5A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Елена Александровна</dc:creator>
  <cp:keywords/>
  <dc:description/>
  <cp:lastModifiedBy>Клюжева Ольга Юрьевна</cp:lastModifiedBy>
  <cp:revision>31</cp:revision>
  <dcterms:created xsi:type="dcterms:W3CDTF">2017-02-06T08:00:00Z</dcterms:created>
  <dcterms:modified xsi:type="dcterms:W3CDTF">2018-01-11T08:46:00Z</dcterms:modified>
</cp:coreProperties>
</file>